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6731E0" w:rsidP="007C6BA8">
            <w:r>
              <w:t>ANNO 2024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AGOSTO</w:t>
            </w:r>
          </w:p>
        </w:tc>
        <w:tc>
          <w:tcPr>
            <w:tcW w:w="1955" w:type="dxa"/>
          </w:tcPr>
          <w:p w:rsidR="006731E0" w:rsidRDefault="00CA7ABD" w:rsidP="007C6BA8">
            <w:r w:rsidRPr="00CA7ABD">
              <w:t xml:space="preserve">€ </w:t>
            </w:r>
            <w:r>
              <w:t xml:space="preserve"> </w:t>
            </w:r>
            <w:r w:rsidR="006731E0">
              <w:t>36,49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SETTEMBRE</w:t>
            </w:r>
          </w:p>
        </w:tc>
        <w:tc>
          <w:tcPr>
            <w:tcW w:w="1955" w:type="dxa"/>
          </w:tcPr>
          <w:p w:rsidR="006731E0" w:rsidRDefault="00CA7ABD" w:rsidP="007C6BA8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EF35D5">
              <w:t>510,86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OTTOBRE</w:t>
            </w:r>
          </w:p>
        </w:tc>
        <w:tc>
          <w:tcPr>
            <w:tcW w:w="1955" w:type="dxa"/>
          </w:tcPr>
          <w:p w:rsidR="006731E0" w:rsidRDefault="00CA7ABD" w:rsidP="007C6BA8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3A5B2A">
              <w:t>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NOVEMBRE</w:t>
            </w:r>
          </w:p>
        </w:tc>
        <w:tc>
          <w:tcPr>
            <w:tcW w:w="1955" w:type="dxa"/>
          </w:tcPr>
          <w:p w:rsidR="003A5B2A" w:rsidRDefault="00CA7ABD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3A5B2A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DICEMBRE</w:t>
            </w:r>
          </w:p>
        </w:tc>
        <w:tc>
          <w:tcPr>
            <w:tcW w:w="1955" w:type="dxa"/>
          </w:tcPr>
          <w:p w:rsidR="003A5B2A" w:rsidRDefault="00CA7ABD" w:rsidP="00EF35D5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817F19" w:rsidRPr="00555DD8">
              <w:t>1.</w:t>
            </w:r>
            <w:r w:rsidR="00EF35D5">
              <w:t>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TOTALE</w:t>
            </w:r>
          </w:p>
        </w:tc>
        <w:tc>
          <w:tcPr>
            <w:tcW w:w="1955" w:type="dxa"/>
          </w:tcPr>
          <w:p w:rsidR="006731E0" w:rsidRDefault="00CA7ABD" w:rsidP="00050256">
            <w:r>
              <w:rPr>
                <w:rFonts w:cstheme="minorHAnsi"/>
              </w:rPr>
              <w:t xml:space="preserve">€ </w:t>
            </w:r>
            <w:r>
              <w:rPr>
                <w:rFonts w:cstheme="minorHAnsi"/>
              </w:rPr>
              <w:t xml:space="preserve"> </w:t>
            </w:r>
            <w:r w:rsidR="00EF35D5">
              <w:t>4.598,85</w:t>
            </w:r>
            <w:bookmarkStart w:id="0" w:name="_GoBack"/>
            <w:bookmarkEnd w:id="0"/>
          </w:p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3A5B2A">
      <w:r>
        <w:t xml:space="preserve">CONSIGLIERE </w:t>
      </w:r>
      <w:r w:rsidR="00817F19">
        <w:t xml:space="preserve"> </w:t>
      </w:r>
      <w:r w:rsidR="00EF35D5">
        <w:t>MARCO PESCE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050256"/>
    <w:rsid w:val="00214883"/>
    <w:rsid w:val="003A5B2A"/>
    <w:rsid w:val="006731E0"/>
    <w:rsid w:val="00817F19"/>
    <w:rsid w:val="008872F3"/>
    <w:rsid w:val="00B3144B"/>
    <w:rsid w:val="00CA7ABD"/>
    <w:rsid w:val="00EF35D5"/>
    <w:rsid w:val="00F3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2</cp:revision>
  <dcterms:created xsi:type="dcterms:W3CDTF">2025-05-16T10:20:00Z</dcterms:created>
  <dcterms:modified xsi:type="dcterms:W3CDTF">2025-05-16T10:20:00Z</dcterms:modified>
</cp:coreProperties>
</file>